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314" w:rsidRPr="007A7314" w:rsidRDefault="007A7314" w:rsidP="007A7314">
      <w:pPr>
        <w:shd w:val="clear" w:color="auto" w:fill="FFFFFF"/>
        <w:spacing w:before="450" w:after="450" w:line="420" w:lineRule="atLeast"/>
        <w:outlineLvl w:val="2"/>
        <w:rPr>
          <w:rFonts w:ascii="Arial" w:eastAsia="Times New Roman" w:hAnsi="Arial" w:cs="Arial"/>
          <w:b/>
          <w:bCs/>
          <w:color w:val="075192"/>
          <w:sz w:val="42"/>
          <w:szCs w:val="42"/>
          <w:lang w:eastAsia="tr-TR"/>
        </w:rPr>
      </w:pPr>
      <w:r w:rsidRPr="007A7314">
        <w:rPr>
          <w:rFonts w:ascii="Arial" w:eastAsia="Times New Roman" w:hAnsi="Arial" w:cs="Arial"/>
          <w:b/>
          <w:bCs/>
          <w:color w:val="075192"/>
          <w:sz w:val="42"/>
          <w:szCs w:val="42"/>
          <w:lang w:eastAsia="tr-TR"/>
        </w:rPr>
        <w:t>SALGIN DÖNEMİNDE OKULLARDA ALINMASI GEREKEN ÖNLEMLER</w:t>
      </w:r>
    </w:p>
    <w:p w:rsidR="007A7314" w:rsidRPr="007A7314" w:rsidRDefault="007A7314" w:rsidP="007A7314">
      <w:pPr>
        <w:shd w:val="clear" w:color="auto" w:fill="FFFFFF"/>
        <w:spacing w:line="240" w:lineRule="auto"/>
        <w:rPr>
          <w:rFonts w:ascii="Arial" w:eastAsia="Times New Roman" w:hAnsi="Arial" w:cs="Arial"/>
          <w:color w:val="7B868F"/>
          <w:sz w:val="24"/>
          <w:szCs w:val="24"/>
          <w:lang w:eastAsia="tr-TR"/>
        </w:rPr>
      </w:pPr>
      <w:r w:rsidRPr="007A7314">
        <w:rPr>
          <w:rFonts w:ascii="Arial" w:eastAsia="Times New Roman" w:hAnsi="Arial" w:cs="Arial"/>
          <w:color w:val="7B868F"/>
          <w:sz w:val="24"/>
          <w:szCs w:val="24"/>
          <w:lang w:eastAsia="tr-TR"/>
        </w:rPr>
        <w:t>Millî Eğitim ve Sağlık Bakanlığı iş birliğinde hazırlanan "Kovid-19 Salgınında Okullarda Alınması Gereken Önlemler Rehberi" il millî eğitim müdürlüklerine gönderildi.</w:t>
      </w:r>
    </w:p>
    <w:p w:rsidR="007A7314" w:rsidRPr="007A7314" w:rsidRDefault="007A7314" w:rsidP="007A73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7A7314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Millî Eğitim ve Sağlık Bakanlığı yetkilileri bir araya gelerek "Kovid-19 Salgınında Okullarda Alınması Gereken Önlemler </w:t>
      </w:r>
      <w:proofErr w:type="spellStart"/>
      <w:r w:rsidRPr="007A7314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Rehberi"ni</w:t>
      </w:r>
      <w:proofErr w:type="spellEnd"/>
      <w:r w:rsidRPr="007A7314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 hazırladı.</w:t>
      </w:r>
    </w:p>
    <w:p w:rsidR="007A7314" w:rsidRPr="007A7314" w:rsidRDefault="007A7314" w:rsidP="007A73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7A7314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 </w:t>
      </w:r>
    </w:p>
    <w:p w:rsidR="007A7314" w:rsidRPr="007A7314" w:rsidRDefault="007A7314" w:rsidP="007A73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7A7314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İl millî eğitim müdürlüklerine gönderilen rehberde </w:t>
      </w:r>
      <w:r>
        <w:rPr>
          <w:rFonts w:ascii="Arial" w:eastAsia="Times New Roman" w:hAnsi="Arial" w:cs="Arial"/>
          <w:color w:val="7B868F"/>
          <w:sz w:val="21"/>
          <w:szCs w:val="21"/>
          <w:lang w:eastAsia="tr-TR"/>
        </w:rPr>
        <w:t>çalışanların</w:t>
      </w:r>
      <w:r w:rsidRPr="007A7314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 tam doz aşılarının yapılmış olması önerildi.</w:t>
      </w:r>
    </w:p>
    <w:p w:rsidR="007A7314" w:rsidRPr="007A7314" w:rsidRDefault="007A7314" w:rsidP="007A73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7A7314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 </w:t>
      </w:r>
    </w:p>
    <w:p w:rsidR="007A7314" w:rsidRPr="007A7314" w:rsidRDefault="007A7314" w:rsidP="007A73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7A7314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Öğrencilerle aynı ev içerisinde yaşayan kişilerin de tam doz aşılarını yaptırmış olmaları önerilecek.</w:t>
      </w:r>
    </w:p>
    <w:p w:rsidR="007A7314" w:rsidRPr="007A7314" w:rsidRDefault="007A7314" w:rsidP="007A73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7A7314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  </w:t>
      </w:r>
    </w:p>
    <w:p w:rsidR="007A7314" w:rsidRPr="007A7314" w:rsidRDefault="007A7314" w:rsidP="007A73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7A7314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Okul içerisinde, ortak alanlarda, maske atık kutularının bulundurulması ve günlük olarak boşaltılmaları sağlanacak.</w:t>
      </w:r>
    </w:p>
    <w:p w:rsidR="007A7314" w:rsidRPr="007A7314" w:rsidRDefault="007A7314" w:rsidP="007A73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7A7314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 </w:t>
      </w:r>
    </w:p>
    <w:p w:rsidR="007A7314" w:rsidRPr="007A7314" w:rsidRDefault="007A7314" w:rsidP="007A73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7A7314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Öğrenci ve personelin hasta, temaslı veya risklilik durumları Millî Eğitim Bakanlığı ile Sağlık Bakanlığı arasındaki veri </w:t>
      </w:r>
      <w:proofErr w:type="gramStart"/>
      <w:r w:rsidRPr="007A7314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entegrasyonu</w:t>
      </w:r>
      <w:proofErr w:type="gramEnd"/>
      <w:r w:rsidRPr="007A7314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 yolu ile izlenecek ve okullara gerekli bildirim yapılacak.</w:t>
      </w:r>
    </w:p>
    <w:p w:rsidR="007A7314" w:rsidRPr="007A7314" w:rsidRDefault="007A7314" w:rsidP="007A73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7A7314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 </w:t>
      </w:r>
    </w:p>
    <w:p w:rsidR="007A7314" w:rsidRPr="007A7314" w:rsidRDefault="007A7314" w:rsidP="007A73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7A7314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Maskelerin nemlenmesi durumunda değiştirilmesi için okul içerisinde yedek maske bulunması sağlanacak.</w:t>
      </w:r>
    </w:p>
    <w:p w:rsidR="007A7314" w:rsidRPr="007A7314" w:rsidRDefault="007A7314" w:rsidP="007A73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7A7314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  </w:t>
      </w:r>
    </w:p>
    <w:p w:rsidR="007A7314" w:rsidRPr="007A7314" w:rsidRDefault="007A7314" w:rsidP="007A73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7A7314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Çok yakın temasın gerektiği durumlarda maske ile birlikte yüz koruyucu kullanılması önerilecek.</w:t>
      </w:r>
    </w:p>
    <w:p w:rsidR="007A7314" w:rsidRPr="007A7314" w:rsidRDefault="007A7314" w:rsidP="007A73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7A7314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  </w:t>
      </w:r>
    </w:p>
    <w:p w:rsidR="007A7314" w:rsidRPr="007A7314" w:rsidRDefault="007A7314" w:rsidP="007A73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7A7314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Yiyecek içecek tüketiminin mümkün olduğu kadar ayrı zamanlarda ve mümkün olan en kısa sürede gerçekleştirilmesine özen gösterilecek.</w:t>
      </w:r>
    </w:p>
    <w:p w:rsidR="007A7314" w:rsidRPr="007A7314" w:rsidRDefault="007A7314" w:rsidP="007A73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7A7314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 </w:t>
      </w:r>
    </w:p>
    <w:p w:rsidR="007A7314" w:rsidRPr="007A7314" w:rsidRDefault="007A7314" w:rsidP="007A73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7A7314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Diğer görevliler;</w:t>
      </w:r>
    </w:p>
    <w:p w:rsidR="007A7314" w:rsidRPr="007A7314" w:rsidRDefault="007A7314" w:rsidP="007A73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7A7314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Okulda bulunulan süre boyunca ve her ortamda aşılanma durumundan bağımsız olarak sürekli maske takacak.</w:t>
      </w:r>
    </w:p>
    <w:p w:rsidR="007A7314" w:rsidRPr="007A7314" w:rsidRDefault="007A7314" w:rsidP="007A73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7A7314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 </w:t>
      </w:r>
    </w:p>
    <w:p w:rsidR="007A7314" w:rsidRPr="007A7314" w:rsidRDefault="007A7314" w:rsidP="007A73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7A7314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Maskenin nemlenmesi durumunda yeni bir maske kullanılacak.</w:t>
      </w:r>
    </w:p>
    <w:p w:rsidR="007A7314" w:rsidRDefault="007A7314" w:rsidP="007A73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7A7314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 </w:t>
      </w:r>
    </w:p>
    <w:p w:rsidR="00C9450C" w:rsidRDefault="00C9450C" w:rsidP="007A73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</w:p>
    <w:p w:rsidR="00C9450C" w:rsidRPr="007A7314" w:rsidRDefault="00C9450C" w:rsidP="007A73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</w:p>
    <w:p w:rsidR="007A7314" w:rsidRPr="007A7314" w:rsidRDefault="007A7314" w:rsidP="007A73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7A7314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lastRenderedPageBreak/>
        <w:t>Mesafe</w:t>
      </w:r>
      <w:r w:rsidRPr="007A7314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 </w:t>
      </w:r>
      <w:r w:rsidRPr="007A7314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>kurallarının</w:t>
      </w:r>
      <w:r w:rsidRPr="007A7314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 </w:t>
      </w:r>
      <w:r w:rsidRPr="007A7314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>uygulanması</w:t>
      </w:r>
    </w:p>
    <w:p w:rsidR="007A7314" w:rsidRDefault="007A7314" w:rsidP="007A73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7A7314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Okul bahçesinde ve çevresinde öğrencilerin, diğer çalışanların kalabalık gruplar oluşturması önlenecek. </w:t>
      </w:r>
    </w:p>
    <w:p w:rsidR="007A7314" w:rsidRPr="007A7314" w:rsidRDefault="007A7314" w:rsidP="007A73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7A7314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Vaka hızının ve bulaş riskinin yüksek olduğu ya da vaka sayısında ani yükselme görülen bölgelerde il ve ilçe sağlık müdürlükleri koordinasyonunda gerekli tedbirler alınacak. Tükürük ve </w:t>
      </w:r>
      <w:proofErr w:type="spellStart"/>
      <w:r w:rsidRPr="007A7314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sekresyon</w:t>
      </w:r>
      <w:proofErr w:type="spellEnd"/>
      <w:r w:rsidRPr="007A7314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 çıkışına neden olabilecek şarkı söyleme gibi yüksek sesle yapılan egzersizler mutlaka açık alanda ve öğrencilerin arasında tercihen en az 2 metre mesafe bırakılarak yapılacak.</w:t>
      </w:r>
    </w:p>
    <w:p w:rsidR="007A7314" w:rsidRPr="007A7314" w:rsidRDefault="007A7314" w:rsidP="007A73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7A7314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 </w:t>
      </w:r>
    </w:p>
    <w:p w:rsidR="007A7314" w:rsidRPr="007A7314" w:rsidRDefault="007A7314" w:rsidP="007A73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7A7314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Yemeklerin mümkünse sınıf dışında, açık alanda ya da tavanı yüksek ve geniş, havalandırılabilir mekânlarda yenilmesi sağlanacak. Maskeler, sadece sıvı alımı veya beslenme sırasında çıkartılacak.</w:t>
      </w:r>
    </w:p>
    <w:p w:rsidR="007A7314" w:rsidRPr="007A7314" w:rsidRDefault="007A7314" w:rsidP="007A73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7A7314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 </w:t>
      </w:r>
    </w:p>
    <w:p w:rsidR="007A7314" w:rsidRPr="007A7314" w:rsidRDefault="007A7314" w:rsidP="007A73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>
        <w:rPr>
          <w:rFonts w:ascii="Arial" w:eastAsia="Times New Roman" w:hAnsi="Arial" w:cs="Arial"/>
          <w:color w:val="7B868F"/>
          <w:sz w:val="21"/>
          <w:szCs w:val="21"/>
          <w:lang w:eastAsia="tr-TR"/>
        </w:rPr>
        <w:t>Ö</w:t>
      </w:r>
      <w:r w:rsidRPr="007A7314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ğren</w:t>
      </w:r>
      <w:r>
        <w:rPr>
          <w:rFonts w:ascii="Arial" w:eastAsia="Times New Roman" w:hAnsi="Arial" w:cs="Arial"/>
          <w:color w:val="7B868F"/>
          <w:sz w:val="21"/>
          <w:szCs w:val="21"/>
          <w:lang w:eastAsia="tr-TR"/>
        </w:rPr>
        <w:t>ci</w:t>
      </w:r>
      <w:r w:rsidRPr="007A7314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lerin ve diğer çalışanlarının el </w:t>
      </w:r>
      <w:proofErr w:type="gramStart"/>
      <w:r w:rsidRPr="007A7314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hijyeni</w:t>
      </w:r>
      <w:proofErr w:type="gramEnd"/>
      <w:r w:rsidRPr="007A7314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 için su ve sabun ile el yıkama olanakları sağlanacak ve ortak alanlara uygun sayıda el antiseptikleri konulacak.</w:t>
      </w:r>
    </w:p>
    <w:p w:rsidR="007A7314" w:rsidRPr="007A7314" w:rsidRDefault="007A7314" w:rsidP="007A73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7A7314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 </w:t>
      </w:r>
    </w:p>
    <w:p w:rsidR="007A7314" w:rsidRPr="007A7314" w:rsidRDefault="007A7314" w:rsidP="007A73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7A7314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Okulun başlangıcında velilere olası hastalık durumunda bilgi paylaşabilmeleri için "Bilgilendirme Formu" verilecek.</w:t>
      </w:r>
    </w:p>
    <w:p w:rsidR="007A7314" w:rsidRPr="007A7314" w:rsidRDefault="007A7314" w:rsidP="007A73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7A7314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 </w:t>
      </w:r>
    </w:p>
    <w:p w:rsidR="00CA442F" w:rsidRDefault="00CA442F">
      <w:bookmarkStart w:id="0" w:name="_GoBack"/>
      <w:bookmarkEnd w:id="0"/>
    </w:p>
    <w:sectPr w:rsidR="00CA44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4E6"/>
    <w:rsid w:val="007A7314"/>
    <w:rsid w:val="008044E6"/>
    <w:rsid w:val="00C9450C"/>
    <w:rsid w:val="00CA442F"/>
    <w:rsid w:val="00F8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5CC40"/>
  <w15:chartTrackingRefBased/>
  <w15:docId w15:val="{D10A4B7C-1233-454B-A639-F66AA1AE2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2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15796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74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901732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7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84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Ekrem</dc:creator>
  <cp:keywords/>
  <dc:description/>
  <cp:lastModifiedBy>Ekrem</cp:lastModifiedBy>
  <cp:revision>3</cp:revision>
  <dcterms:created xsi:type="dcterms:W3CDTF">2022-09-09T07:39:00Z</dcterms:created>
  <dcterms:modified xsi:type="dcterms:W3CDTF">2022-09-09T07:54:00Z</dcterms:modified>
</cp:coreProperties>
</file>